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C1" w:rsidRDefault="00642C88">
      <w:r>
        <w:t>The NAP Panel Project</w:t>
      </w:r>
    </w:p>
    <w:p w:rsidR="00642C88" w:rsidRDefault="00642C88"/>
    <w:p w:rsidR="00642C88" w:rsidRDefault="00642C88">
      <w:r>
        <w:t xml:space="preserve">As received the NAV panel was just the Media player and VHF in a white board. This was ok for a year, but as I started expanding the boat systems it became obvious that I needed to restructure the panel and expand it by adding in AIS receiver, onboard WIFI, </w:t>
      </w:r>
      <w:proofErr w:type="spellStart"/>
      <w:r>
        <w:t>RaspberryPi</w:t>
      </w:r>
      <w:proofErr w:type="spellEnd"/>
      <w:r>
        <w:t xml:space="preserve"> Chart plotter (</w:t>
      </w:r>
      <w:proofErr w:type="spellStart"/>
      <w:r>
        <w:t>OpenCPN</w:t>
      </w:r>
      <w:proofErr w:type="spellEnd"/>
      <w:r>
        <w:t>) and Bluetooth supported media system.</w:t>
      </w:r>
    </w:p>
    <w:p w:rsidR="00DE06B1" w:rsidRDefault="00642C88">
      <w:r>
        <w:t xml:space="preserve">As you can see everything is fitted in the panel now, a few interesting options have been incorporated in to a single system. </w:t>
      </w:r>
    </w:p>
    <w:p w:rsidR="00642C88" w:rsidRDefault="00642C88">
      <w:r>
        <w:t>There are panel external connections for HDMI Monitor for larger display over the built in 7” touch screen</w:t>
      </w:r>
      <w:r w:rsidR="00DE06B1">
        <w:t xml:space="preserve">. </w:t>
      </w:r>
    </w:p>
    <w:p w:rsidR="00DE06B1" w:rsidRDefault="00DE06B1">
      <w:r>
        <w:t>USB access ports for the computer</w:t>
      </w:r>
    </w:p>
    <w:p w:rsidR="00DE06B1" w:rsidRDefault="00DE06B1">
      <w:r>
        <w:t xml:space="preserve">USB Charging ports for crew’s devices  </w:t>
      </w:r>
    </w:p>
    <w:p w:rsidR="00DE06B1" w:rsidRDefault="00DE06B1">
      <w:r>
        <w:t xml:space="preserve">The shipboard WIFI network supports distributing direct access to the Chart Plotter from Phones and Pads, streaming media while linking all the on-board instruments and auto Pilot into one seamless mesh. </w:t>
      </w:r>
    </w:p>
    <w:p w:rsidR="00DE06B1" w:rsidRDefault="00DE06B1">
      <w:bookmarkStart w:id="0" w:name="_GoBack"/>
      <w:bookmarkEnd w:id="0"/>
      <w:r>
        <w:t>All that is left is to install the panel back in the boat and connect circuits.</w:t>
      </w:r>
    </w:p>
    <w:p w:rsidR="00DE06B1" w:rsidRDefault="00DE06B1"/>
    <w:p w:rsidR="00642C88" w:rsidRDefault="00642C88"/>
    <w:p w:rsidR="00642C88" w:rsidRDefault="00642C88"/>
    <w:sectPr w:rsidR="0064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88"/>
    <w:rsid w:val="00642C88"/>
    <w:rsid w:val="0094452B"/>
    <w:rsid w:val="00D370C1"/>
    <w:rsid w:val="00D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4BD6"/>
  <w15:chartTrackingRefBased/>
  <w15:docId w15:val="{6810A151-8DC8-4A3D-9FAC-BC8B8E6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Freedman</dc:creator>
  <cp:keywords/>
  <dc:description/>
  <cp:lastModifiedBy>Dan Freedman</cp:lastModifiedBy>
  <cp:revision>1</cp:revision>
  <dcterms:created xsi:type="dcterms:W3CDTF">2018-01-21T22:52:00Z</dcterms:created>
  <dcterms:modified xsi:type="dcterms:W3CDTF">2018-01-21T23:18:00Z</dcterms:modified>
</cp:coreProperties>
</file>